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A921A9">
        <w:rPr>
          <w:rFonts w:ascii="PT Astra Serif" w:hAnsi="PT Astra Serif"/>
          <w:sz w:val="28"/>
        </w:rPr>
        <w:t>:</w:t>
      </w:r>
      <w:r w:rsidR="00011EF6">
        <w:rPr>
          <w:rFonts w:ascii="PT Astra Serif" w:hAnsi="PT Astra Serif"/>
          <w:sz w:val="28"/>
        </w:rPr>
        <w:t>030601:61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011EF6">
        <w:rPr>
          <w:rFonts w:ascii="PT Astra Serif" w:hAnsi="PT Astra Serif"/>
          <w:sz w:val="28"/>
        </w:rPr>
        <w:t>1171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011EF6">
        <w:rPr>
          <w:rFonts w:ascii="PT Astra Serif" w:hAnsi="PT Astra Serif"/>
          <w:sz w:val="28"/>
        </w:rPr>
        <w:t xml:space="preserve">: г. Тула, Пролетарский район, по </w:t>
      </w:r>
      <w:proofErr w:type="spellStart"/>
      <w:r w:rsidR="00011EF6">
        <w:rPr>
          <w:rFonts w:ascii="PT Astra Serif" w:hAnsi="PT Astra Serif"/>
          <w:sz w:val="28"/>
        </w:rPr>
        <w:t>Епифанскому</w:t>
      </w:r>
      <w:proofErr w:type="spellEnd"/>
      <w:r w:rsidR="00011EF6">
        <w:rPr>
          <w:rFonts w:ascii="PT Astra Serif" w:hAnsi="PT Astra Serif"/>
          <w:sz w:val="28"/>
        </w:rPr>
        <w:t xml:space="preserve"> шоссе, участок № 29</w:t>
      </w:r>
      <w:r w:rsidR="00105C54">
        <w:rPr>
          <w:rFonts w:ascii="PT Astra Serif" w:hAnsi="PT Astra Serif"/>
          <w:sz w:val="28"/>
        </w:rPr>
        <w:t xml:space="preserve">, виды разрешенного использования: </w:t>
      </w:r>
      <w:r w:rsidR="009A75F6">
        <w:rPr>
          <w:rFonts w:ascii="PT Astra Serif" w:hAnsi="PT Astra Serif"/>
          <w:sz w:val="28"/>
        </w:rPr>
        <w:t>индивидуальный жилой дом</w:t>
      </w:r>
      <w:r w:rsidR="008170A8">
        <w:rPr>
          <w:rFonts w:ascii="PT Astra Serif" w:hAnsi="PT Astra Serif"/>
          <w:sz w:val="28"/>
        </w:rPr>
        <w:t xml:space="preserve">, </w:t>
      </w:r>
      <w:r w:rsidR="00A921A9">
        <w:rPr>
          <w:rFonts w:ascii="PT Astra Serif" w:hAnsi="PT Astra Serif"/>
          <w:sz w:val="28"/>
        </w:rPr>
        <w:t>для индивидуальной жилой застройки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A75F6" w:rsidRDefault="00853CC8" w:rsidP="009A75F6">
      <w:pPr>
        <w:ind w:firstLine="567"/>
        <w:jc w:val="both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</w:t>
      </w:r>
      <w:r w:rsidR="00A5594E">
        <w:rPr>
          <w:rFonts w:ascii="PT Astra Serif" w:hAnsi="PT Astra Serif"/>
          <w:sz w:val="28"/>
          <w:szCs w:val="28"/>
        </w:rPr>
        <w:br/>
      </w:r>
      <w:r w:rsidR="003E2758"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9A75F6" w:rsidRPr="002327BE">
        <w:rPr>
          <w:rFonts w:ascii="PT Astra Serif" w:hAnsi="PT Astra Serif"/>
          <w:sz w:val="28"/>
        </w:rPr>
        <w:t>71:30</w:t>
      </w:r>
      <w:r w:rsidR="009A75F6">
        <w:rPr>
          <w:rFonts w:ascii="PT Astra Serif" w:hAnsi="PT Astra Serif"/>
          <w:sz w:val="28"/>
        </w:rPr>
        <w:t>:030601:61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A5594E" w:rsidRPr="002327BE">
        <w:rPr>
          <w:rFonts w:ascii="PT Astra Serif" w:hAnsi="PT Astra Serif"/>
          <w:sz w:val="28"/>
        </w:rPr>
        <w:t>местоположение</w:t>
      </w:r>
      <w:r w:rsidR="009A75F6">
        <w:rPr>
          <w:rFonts w:ascii="PT Astra Serif" w:hAnsi="PT Astra Serif"/>
          <w:sz w:val="28"/>
        </w:rPr>
        <w:t xml:space="preserve">: г. Тула, Пролетарский район, по </w:t>
      </w:r>
      <w:proofErr w:type="spellStart"/>
      <w:r w:rsidR="009A75F6">
        <w:rPr>
          <w:rFonts w:ascii="PT Astra Serif" w:hAnsi="PT Astra Serif"/>
          <w:sz w:val="28"/>
        </w:rPr>
        <w:t>Епифанскому</w:t>
      </w:r>
      <w:proofErr w:type="spellEnd"/>
      <w:r w:rsidR="009A75F6">
        <w:rPr>
          <w:rFonts w:ascii="PT Astra Serif" w:hAnsi="PT Astra Serif"/>
          <w:sz w:val="28"/>
        </w:rPr>
        <w:t xml:space="preserve"> шоссе, участок № 29</w:t>
      </w:r>
      <w:r w:rsidR="00A5594E">
        <w:rPr>
          <w:rFonts w:ascii="PT Astra Serif" w:hAnsi="PT Astra Serif"/>
          <w:sz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</w:rPr>
        <w:t xml:space="preserve">виды разрешенного использования: </w:t>
      </w:r>
      <w:r w:rsidR="009A75F6">
        <w:rPr>
          <w:rFonts w:ascii="PT Astra Serif" w:hAnsi="PT Astra Serif"/>
          <w:sz w:val="28"/>
        </w:rPr>
        <w:t>индивидуальный жилой дом, для индивидуальной жилой застройки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9A75F6">
        <w:rPr>
          <w:rFonts w:ascii="PT Astra Serif" w:hAnsi="PT Astra Serif"/>
          <w:sz w:val="28"/>
          <w:szCs w:val="28"/>
        </w:rPr>
        <w:t>1171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1EF6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57D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170A8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5F6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594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2021-03-11T08:56:00Z</cp:lastPrinted>
  <dcterms:created xsi:type="dcterms:W3CDTF">2021-03-11T08:56:00Z</dcterms:created>
  <dcterms:modified xsi:type="dcterms:W3CDTF">2021-03-11T08:56:00Z</dcterms:modified>
</cp:coreProperties>
</file>